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CFD2" w14:textId="77777777" w:rsidR="00617592" w:rsidRPr="00953E07" w:rsidRDefault="00475620" w:rsidP="000E5A86">
      <w:pPr>
        <w:jc w:val="both"/>
        <w:rPr>
          <w:b/>
          <w:bCs/>
          <w:sz w:val="38"/>
          <w:szCs w:val="38"/>
          <w:lang w:val="es-ES"/>
        </w:rPr>
      </w:pPr>
      <w:r w:rsidRPr="00953E07">
        <w:rPr>
          <w:b/>
          <w:bCs/>
          <w:sz w:val="38"/>
          <w:szCs w:val="38"/>
          <w:lang w:val="es-ES"/>
        </w:rPr>
        <w:t xml:space="preserve">COCETA </w:t>
      </w:r>
      <w:r w:rsidR="00DA69B1" w:rsidRPr="00953E07">
        <w:rPr>
          <w:b/>
          <w:bCs/>
          <w:sz w:val="38"/>
          <w:szCs w:val="38"/>
          <w:lang w:val="es-ES"/>
        </w:rPr>
        <w:t xml:space="preserve">se revindica como agente </w:t>
      </w:r>
      <w:r w:rsidR="001B3083" w:rsidRPr="00953E07">
        <w:rPr>
          <w:b/>
          <w:bCs/>
          <w:sz w:val="38"/>
          <w:szCs w:val="38"/>
          <w:lang w:val="es-ES"/>
        </w:rPr>
        <w:t xml:space="preserve">de interlocución clave en la definición de políticas </w:t>
      </w:r>
      <w:r w:rsidR="00617592" w:rsidRPr="00953E07">
        <w:rPr>
          <w:b/>
          <w:bCs/>
          <w:sz w:val="38"/>
          <w:szCs w:val="38"/>
          <w:lang w:val="es-ES"/>
        </w:rPr>
        <w:t xml:space="preserve">para la Economía Social </w:t>
      </w:r>
    </w:p>
    <w:p w14:paraId="725791F5" w14:textId="77777777" w:rsidR="00617592" w:rsidRDefault="00617592" w:rsidP="000E5A86">
      <w:pPr>
        <w:jc w:val="both"/>
        <w:rPr>
          <w:b/>
          <w:bCs/>
          <w:sz w:val="32"/>
          <w:szCs w:val="32"/>
          <w:lang w:val="es-ES"/>
        </w:rPr>
      </w:pPr>
    </w:p>
    <w:p w14:paraId="3503C5A4" w14:textId="281DC8F8" w:rsidR="004F5E49" w:rsidRPr="00335CDD" w:rsidRDefault="004F5E49" w:rsidP="00F54B6E">
      <w:pPr>
        <w:jc w:val="both"/>
        <w:rPr>
          <w:b/>
          <w:bCs/>
          <w:sz w:val="30"/>
          <w:szCs w:val="30"/>
          <w:lang w:val="es-ES"/>
        </w:rPr>
      </w:pPr>
      <w:r w:rsidRPr="00335CDD">
        <w:rPr>
          <w:b/>
          <w:bCs/>
          <w:sz w:val="30"/>
          <w:szCs w:val="30"/>
          <w:lang w:val="es-ES"/>
        </w:rPr>
        <w:t xml:space="preserve">La Confederación Española de </w:t>
      </w:r>
      <w:r w:rsidR="00DE6963" w:rsidRPr="00335CDD">
        <w:rPr>
          <w:b/>
          <w:bCs/>
          <w:sz w:val="30"/>
          <w:szCs w:val="30"/>
          <w:lang w:val="es-ES"/>
        </w:rPr>
        <w:t>Cooperativas de Trabajo Asociado</w:t>
      </w:r>
      <w:r w:rsidR="00572FED">
        <w:rPr>
          <w:b/>
          <w:bCs/>
          <w:sz w:val="30"/>
          <w:szCs w:val="30"/>
          <w:lang w:val="es-ES"/>
        </w:rPr>
        <w:t xml:space="preserve"> </w:t>
      </w:r>
      <w:r w:rsidRPr="00335CDD">
        <w:rPr>
          <w:b/>
          <w:bCs/>
          <w:sz w:val="30"/>
          <w:szCs w:val="30"/>
          <w:lang w:val="es-ES"/>
        </w:rPr>
        <w:t xml:space="preserve">celebra su Asamblea General </w:t>
      </w:r>
      <w:bookmarkStart w:id="0" w:name="_Hlk168932715"/>
      <w:r w:rsidRPr="00335CDD">
        <w:rPr>
          <w:b/>
          <w:bCs/>
          <w:sz w:val="30"/>
          <w:szCs w:val="30"/>
          <w:lang w:val="es-ES"/>
        </w:rPr>
        <w:t xml:space="preserve">en el marco de la Capitalidad Valenciana de la Economía Social </w:t>
      </w:r>
    </w:p>
    <w:bookmarkEnd w:id="0"/>
    <w:p w14:paraId="2EF6A9AA" w14:textId="77777777" w:rsidR="00475620" w:rsidRDefault="00475620" w:rsidP="000E5A86">
      <w:pPr>
        <w:jc w:val="both"/>
        <w:rPr>
          <w:lang w:val="es-ES"/>
        </w:rPr>
      </w:pPr>
    </w:p>
    <w:p w14:paraId="51DD9709" w14:textId="60A1AC15" w:rsidR="0001751F" w:rsidRDefault="00F54B6E" w:rsidP="0001751F">
      <w:pPr>
        <w:jc w:val="both"/>
        <w:rPr>
          <w:lang w:val="es-ES"/>
        </w:rPr>
      </w:pPr>
      <w:r>
        <w:rPr>
          <w:lang w:val="es-ES"/>
        </w:rPr>
        <w:t xml:space="preserve">La Confederación Española de Cooperativas de Trabajo Asociado </w:t>
      </w:r>
      <w:r w:rsidR="002778B0">
        <w:rPr>
          <w:lang w:val="es-ES"/>
        </w:rPr>
        <w:t>ha celebrado esta mañana su Asamblea General Ordinaria</w:t>
      </w:r>
      <w:r w:rsidR="00BF73A1">
        <w:rPr>
          <w:lang w:val="es-ES"/>
        </w:rPr>
        <w:t xml:space="preserve"> </w:t>
      </w:r>
      <w:r w:rsidR="00BF73A1" w:rsidRPr="00BF73A1">
        <w:rPr>
          <w:lang w:val="es-ES"/>
        </w:rPr>
        <w:t>en el marco de la Capitalidad Valenciana de la Economía Social</w:t>
      </w:r>
      <w:r w:rsidR="002778B0">
        <w:rPr>
          <w:lang w:val="es-ES"/>
        </w:rPr>
        <w:t>,</w:t>
      </w:r>
      <w:r w:rsidR="003444A1">
        <w:rPr>
          <w:lang w:val="es-ES"/>
        </w:rPr>
        <w:t xml:space="preserve"> </w:t>
      </w:r>
      <w:r w:rsidR="0001751F">
        <w:rPr>
          <w:lang w:val="es-ES"/>
        </w:rPr>
        <w:t>en cuy</w:t>
      </w:r>
      <w:r w:rsidR="003444A1">
        <w:rPr>
          <w:lang w:val="es-ES"/>
        </w:rPr>
        <w:t>a inauguración</w:t>
      </w:r>
      <w:r w:rsidR="0001751F">
        <w:rPr>
          <w:lang w:val="es-ES"/>
        </w:rPr>
        <w:t xml:space="preserve"> el presidente de COCETA, Luis Miguel Jurado, ha estado acompañado por la secretaria de Estado</w:t>
      </w:r>
      <w:r w:rsidR="003444A1">
        <w:rPr>
          <w:lang w:val="es-ES"/>
        </w:rPr>
        <w:t xml:space="preserve"> de Economía Social</w:t>
      </w:r>
      <w:r w:rsidR="0001751F">
        <w:rPr>
          <w:lang w:val="es-ES"/>
        </w:rPr>
        <w:t>, Amparo Merino; el presidente de la Federación Valenciana de Cooperativas de Trabajo, Ramón Rodríguez, y el presidente de la Confederación de Cooperativas Valencianas, Emilio Sampedro.</w:t>
      </w:r>
    </w:p>
    <w:p w14:paraId="3CF807D1" w14:textId="77777777" w:rsidR="0001751F" w:rsidRDefault="0001751F" w:rsidP="0001751F">
      <w:pPr>
        <w:jc w:val="both"/>
        <w:rPr>
          <w:lang w:val="es-ES"/>
        </w:rPr>
      </w:pPr>
    </w:p>
    <w:p w14:paraId="7429993C" w14:textId="21810C40" w:rsidR="009B4F98" w:rsidRDefault="004F15DD" w:rsidP="00230983">
      <w:pPr>
        <w:jc w:val="both"/>
        <w:rPr>
          <w:lang w:val="es-ES"/>
        </w:rPr>
      </w:pPr>
      <w:r>
        <w:rPr>
          <w:lang w:val="es-ES"/>
        </w:rPr>
        <w:t xml:space="preserve">A lo largo de su intervención </w:t>
      </w:r>
      <w:r w:rsidRPr="003444A1">
        <w:rPr>
          <w:lang w:val="es-ES"/>
        </w:rPr>
        <w:t>inaugural,</w:t>
      </w:r>
      <w:r>
        <w:rPr>
          <w:lang w:val="es-ES"/>
        </w:rPr>
        <w:t xml:space="preserve"> Jurado ha </w:t>
      </w:r>
      <w:r w:rsidR="00F54B6E">
        <w:rPr>
          <w:lang w:val="es-ES"/>
        </w:rPr>
        <w:t>reivindicado</w:t>
      </w:r>
      <w:r>
        <w:rPr>
          <w:lang w:val="es-ES"/>
        </w:rPr>
        <w:t xml:space="preserve"> a COCETA</w:t>
      </w:r>
      <w:r w:rsidR="00F54B6E">
        <w:rPr>
          <w:lang w:val="es-ES"/>
        </w:rPr>
        <w:t xml:space="preserve"> como agente </w:t>
      </w:r>
      <w:r w:rsidR="00766314">
        <w:rPr>
          <w:lang w:val="es-ES"/>
        </w:rPr>
        <w:t xml:space="preserve">de interlocución clave en la definición de políticas </w:t>
      </w:r>
      <w:r w:rsidR="002778B0">
        <w:rPr>
          <w:lang w:val="es-ES"/>
        </w:rPr>
        <w:t>para la Economía Social</w:t>
      </w:r>
      <w:r w:rsidR="00636C1F">
        <w:rPr>
          <w:lang w:val="es-ES"/>
        </w:rPr>
        <w:t xml:space="preserve"> y el cooperativismo</w:t>
      </w:r>
      <w:r w:rsidR="002778B0">
        <w:rPr>
          <w:lang w:val="es-ES"/>
        </w:rPr>
        <w:t xml:space="preserve">. </w:t>
      </w:r>
      <w:r w:rsidR="00335CDD">
        <w:rPr>
          <w:lang w:val="es-ES"/>
        </w:rPr>
        <w:t xml:space="preserve"> Para el presidente de la organización, </w:t>
      </w:r>
      <w:r w:rsidR="00313417">
        <w:rPr>
          <w:lang w:val="es-ES"/>
        </w:rPr>
        <w:t xml:space="preserve">“las cooperativas de trabajo somos </w:t>
      </w:r>
      <w:r w:rsidR="00F36F5D">
        <w:rPr>
          <w:lang w:val="es-ES"/>
        </w:rPr>
        <w:t>la columna vertebral de la Economía Social, pues aportamos el 40% de las empresas al conjunto</w:t>
      </w:r>
      <w:r w:rsidR="004A63B7">
        <w:rPr>
          <w:lang w:val="es-ES"/>
        </w:rPr>
        <w:t>, y como tal, necesitamos ampliar nuestros espacios institucionales de interlocu</w:t>
      </w:r>
      <w:r w:rsidR="00C84D4A">
        <w:rPr>
          <w:lang w:val="es-ES"/>
        </w:rPr>
        <w:t>ción</w:t>
      </w:r>
      <w:r w:rsidR="00F36F5D">
        <w:rPr>
          <w:lang w:val="es-ES"/>
        </w:rPr>
        <w:t xml:space="preserve">”. </w:t>
      </w:r>
    </w:p>
    <w:p w14:paraId="44DB3583" w14:textId="77777777" w:rsidR="009B4F98" w:rsidRDefault="009B4F98" w:rsidP="00230983">
      <w:pPr>
        <w:jc w:val="both"/>
        <w:rPr>
          <w:lang w:val="es-ES"/>
        </w:rPr>
      </w:pPr>
    </w:p>
    <w:p w14:paraId="15AEA199" w14:textId="77777777" w:rsidR="009043F9" w:rsidRDefault="005142BF" w:rsidP="004D6935">
      <w:pPr>
        <w:jc w:val="both"/>
      </w:pPr>
      <w:r>
        <w:t>Jurado ha lamentado que “s</w:t>
      </w:r>
      <w:r w:rsidR="00FF25A2" w:rsidRPr="00FF25A2">
        <w:t>on demasiada</w:t>
      </w:r>
      <w:r w:rsidR="004D6935">
        <w:t>s</w:t>
      </w:r>
      <w:r w:rsidR="00FF25A2" w:rsidRPr="00FF25A2">
        <w:t xml:space="preserve"> las ocasiones en las que se han diseñado leyes en el ámbito económico y empresarial, y en cuya tramitación no hemos sido tenidos en cuenta, con una consecuencia inmediata, perjudicial y de difícil reversión</w:t>
      </w:r>
      <w:r w:rsidR="008829E6">
        <w:t xml:space="preserve"> para nuestro tejido que es </w:t>
      </w:r>
      <w:r w:rsidR="00FF25A2" w:rsidRPr="00FF25A2">
        <w:t>la pérdida de competitividad</w:t>
      </w:r>
      <w:r w:rsidR="008829E6">
        <w:t>”.</w:t>
      </w:r>
      <w:r w:rsidR="004D6935">
        <w:t xml:space="preserve"> </w:t>
      </w:r>
    </w:p>
    <w:p w14:paraId="51D4A326" w14:textId="77777777" w:rsidR="009043F9" w:rsidRDefault="009043F9" w:rsidP="004D6935">
      <w:pPr>
        <w:jc w:val="both"/>
      </w:pPr>
    </w:p>
    <w:p w14:paraId="5FE08E5E" w14:textId="5EEDE57F" w:rsidR="004D6935" w:rsidRDefault="00DF573F" w:rsidP="004D6935">
      <w:pPr>
        <w:jc w:val="both"/>
        <w:rPr>
          <w:lang w:val="es-ES"/>
        </w:rPr>
      </w:pPr>
      <w:r>
        <w:t>En este sentido,</w:t>
      </w:r>
      <w:r w:rsidR="004D6935">
        <w:rPr>
          <w:lang w:val="es-ES"/>
        </w:rPr>
        <w:t xml:space="preserve"> “para COCETA es estratégico mantener</w:t>
      </w:r>
      <w:r w:rsidR="004D6935" w:rsidRPr="005D1291">
        <w:rPr>
          <w:lang w:val="es-ES"/>
        </w:rPr>
        <w:t xml:space="preserve"> relaciones institucionales transversales con todos los Ministerios e influir en toda aquella legislación que afecte a nuestras empresas cooperativas</w:t>
      </w:r>
      <w:r w:rsidR="004D6935">
        <w:rPr>
          <w:lang w:val="es-ES"/>
        </w:rPr>
        <w:t>”</w:t>
      </w:r>
      <w:r w:rsidR="00337CD5">
        <w:rPr>
          <w:lang w:val="es-ES"/>
        </w:rPr>
        <w:t xml:space="preserve">, ha subrayado </w:t>
      </w:r>
      <w:r w:rsidR="00A3176E">
        <w:rPr>
          <w:lang w:val="es-ES"/>
        </w:rPr>
        <w:t xml:space="preserve">Jurado, quien ha aprovechado la asistencia de la titular de la recién creada Secretaría de Estado para pedirle que </w:t>
      </w:r>
      <w:r w:rsidR="009B6760">
        <w:rPr>
          <w:lang w:val="es-ES"/>
        </w:rPr>
        <w:t>“</w:t>
      </w:r>
      <w:r w:rsidR="00A3176E">
        <w:rPr>
          <w:lang w:val="es-ES"/>
        </w:rPr>
        <w:t xml:space="preserve">trabaje como prescriptora del modelo </w:t>
      </w:r>
      <w:r w:rsidR="009B6760">
        <w:rPr>
          <w:lang w:val="es-ES"/>
        </w:rPr>
        <w:t xml:space="preserve">cooperativo </w:t>
      </w:r>
      <w:r w:rsidR="00A3176E">
        <w:rPr>
          <w:lang w:val="es-ES"/>
        </w:rPr>
        <w:t xml:space="preserve">y de la Economía Social en general </w:t>
      </w:r>
      <w:r w:rsidR="00666A37">
        <w:rPr>
          <w:lang w:val="es-ES"/>
        </w:rPr>
        <w:t xml:space="preserve">en todos los departamentos de la </w:t>
      </w:r>
      <w:r w:rsidR="00A3176E">
        <w:rPr>
          <w:lang w:val="es-ES"/>
        </w:rPr>
        <w:t>Administración Pública</w:t>
      </w:r>
      <w:r w:rsidR="009B6760">
        <w:rPr>
          <w:lang w:val="es-ES"/>
        </w:rPr>
        <w:t>”</w:t>
      </w:r>
      <w:r w:rsidR="00A3176E">
        <w:rPr>
          <w:lang w:val="es-ES"/>
        </w:rPr>
        <w:t>.</w:t>
      </w:r>
      <w:r w:rsidR="004D6935">
        <w:rPr>
          <w:lang w:val="es-ES"/>
        </w:rPr>
        <w:t xml:space="preserve"> </w:t>
      </w:r>
    </w:p>
    <w:p w14:paraId="7187B25A" w14:textId="44C287A3" w:rsidR="008829E6" w:rsidRPr="004D6935" w:rsidRDefault="008829E6" w:rsidP="00230983">
      <w:pPr>
        <w:jc w:val="both"/>
        <w:rPr>
          <w:lang w:val="es-ES"/>
        </w:rPr>
      </w:pPr>
    </w:p>
    <w:p w14:paraId="5CBCCFB2" w14:textId="5A5BEF95" w:rsidR="000E5A86" w:rsidRDefault="00AE651A" w:rsidP="00417582">
      <w:pPr>
        <w:jc w:val="both"/>
        <w:rPr>
          <w:lang w:val="es-ES"/>
        </w:rPr>
      </w:pPr>
      <w:r>
        <w:rPr>
          <w:lang w:val="es-ES"/>
        </w:rPr>
        <w:t>Durante la Asamblea, los máximos representantes de la organización</w:t>
      </w:r>
      <w:r w:rsidR="00752847">
        <w:rPr>
          <w:lang w:val="es-ES"/>
        </w:rPr>
        <w:t xml:space="preserve"> han presentado tanto el balance de la gestión de 2023 </w:t>
      </w:r>
      <w:r w:rsidR="005B4A72">
        <w:rPr>
          <w:lang w:val="es-ES"/>
        </w:rPr>
        <w:t>como los retos y objetivos para las actuaciones de 2024</w:t>
      </w:r>
      <w:r w:rsidR="002E7692">
        <w:rPr>
          <w:lang w:val="es-ES"/>
        </w:rPr>
        <w:t>.</w:t>
      </w:r>
    </w:p>
    <w:p w14:paraId="197210BE" w14:textId="6C0812EE" w:rsidR="00872549" w:rsidRDefault="00872549" w:rsidP="00417582">
      <w:pPr>
        <w:jc w:val="both"/>
        <w:rPr>
          <w:lang w:val="es-ES"/>
        </w:rPr>
      </w:pPr>
    </w:p>
    <w:p w14:paraId="1B578B43" w14:textId="0200ABBD" w:rsidR="007D0C45" w:rsidRDefault="00872549" w:rsidP="000E5A86">
      <w:pPr>
        <w:jc w:val="both"/>
        <w:rPr>
          <w:lang w:val="es-ES"/>
        </w:rPr>
      </w:pPr>
      <w:r>
        <w:rPr>
          <w:lang w:val="es-ES"/>
        </w:rPr>
        <w:lastRenderedPageBreak/>
        <w:t xml:space="preserve">El éxito de asistencia y los buenos resultados </w:t>
      </w:r>
      <w:r w:rsidR="003C17BF">
        <w:rPr>
          <w:lang w:val="es-ES"/>
        </w:rPr>
        <w:t>presentados son un claro reflejo de que el modelo empresarial cooperativo es</w:t>
      </w:r>
      <w:r w:rsidR="00AE54C1">
        <w:rPr>
          <w:lang w:val="es-ES"/>
        </w:rPr>
        <w:t xml:space="preserve">tá vigente y </w:t>
      </w:r>
      <w:r w:rsidR="003C17BF">
        <w:rPr>
          <w:lang w:val="es-ES"/>
        </w:rPr>
        <w:t>que responde a las</w:t>
      </w:r>
      <w:r w:rsidR="00115DC6">
        <w:rPr>
          <w:lang w:val="es-ES"/>
        </w:rPr>
        <w:t xml:space="preserve"> necesidades actuales de la sociedad</w:t>
      </w:r>
      <w:r w:rsidR="00AE54C1">
        <w:rPr>
          <w:lang w:val="es-ES"/>
        </w:rPr>
        <w:t>, creciendo</w:t>
      </w:r>
      <w:r w:rsidR="00115DC6">
        <w:rPr>
          <w:lang w:val="es-ES"/>
        </w:rPr>
        <w:t xml:space="preserve"> de forma </w:t>
      </w:r>
      <w:r w:rsidR="00AE54C1">
        <w:rPr>
          <w:lang w:val="es-ES"/>
        </w:rPr>
        <w:t xml:space="preserve">sostenible </w:t>
      </w:r>
      <w:r w:rsidR="00115DC6">
        <w:rPr>
          <w:lang w:val="es-ES"/>
        </w:rPr>
        <w:t>anual</w:t>
      </w:r>
      <w:r w:rsidR="00AE54C1">
        <w:rPr>
          <w:lang w:val="es-ES"/>
        </w:rPr>
        <w:t>mente</w:t>
      </w:r>
      <w:r w:rsidR="00115DC6">
        <w:rPr>
          <w:lang w:val="es-ES"/>
        </w:rPr>
        <w:t xml:space="preserve">. </w:t>
      </w:r>
      <w:r w:rsidR="000E5A86" w:rsidRPr="000E5A86">
        <w:rPr>
          <w:lang w:val="es-ES"/>
        </w:rPr>
        <w:t>Cabe recordar que, de acuerdo con los datos recabados por COCETA, durante el ejercicio 202</w:t>
      </w:r>
      <w:r w:rsidR="00773785">
        <w:rPr>
          <w:lang w:val="es-ES"/>
        </w:rPr>
        <w:t>3</w:t>
      </w:r>
      <w:r w:rsidR="000E5A86" w:rsidRPr="000E5A86">
        <w:rPr>
          <w:lang w:val="es-ES"/>
        </w:rPr>
        <w:t xml:space="preserve"> se constituyeron 1.1</w:t>
      </w:r>
      <w:r w:rsidR="00773785">
        <w:rPr>
          <w:lang w:val="es-ES"/>
        </w:rPr>
        <w:t>49</w:t>
      </w:r>
      <w:r w:rsidR="000E5A86" w:rsidRPr="000E5A86">
        <w:rPr>
          <w:lang w:val="es-ES"/>
        </w:rPr>
        <w:t xml:space="preserve"> nuevas cooperativas de trabajo que generaron 3.</w:t>
      </w:r>
      <w:r w:rsidR="00417582">
        <w:rPr>
          <w:lang w:val="es-ES"/>
        </w:rPr>
        <w:t>291</w:t>
      </w:r>
      <w:r w:rsidR="000E5A86" w:rsidRPr="000E5A86">
        <w:rPr>
          <w:lang w:val="es-ES"/>
        </w:rPr>
        <w:t xml:space="preserve"> empleos directos.</w:t>
      </w:r>
    </w:p>
    <w:p w14:paraId="53CCAEC5" w14:textId="77777777" w:rsidR="00E072EA" w:rsidRDefault="00E072EA" w:rsidP="000E5A86">
      <w:pPr>
        <w:jc w:val="both"/>
        <w:rPr>
          <w:lang w:val="es-ES"/>
        </w:rPr>
      </w:pPr>
    </w:p>
    <w:p w14:paraId="6D374E23" w14:textId="1317EC21" w:rsidR="00E072EA" w:rsidRDefault="001B062E" w:rsidP="000E5A86">
      <w:pPr>
        <w:jc w:val="both"/>
        <w:rPr>
          <w:lang w:val="es-ES"/>
        </w:rPr>
      </w:pPr>
      <w:r>
        <w:rPr>
          <w:lang w:val="es-ES"/>
        </w:rPr>
        <w:t>La Asamblea General de COCETA se ha celebrado en el marco de</w:t>
      </w:r>
      <w:r w:rsidR="00F9103D">
        <w:rPr>
          <w:lang w:val="es-ES"/>
        </w:rPr>
        <w:t xml:space="preserve">l Encuentro Estatal de </w:t>
      </w:r>
      <w:r w:rsidR="002D5803">
        <w:rPr>
          <w:lang w:val="es-ES"/>
        </w:rPr>
        <w:t xml:space="preserve">Cooperativismo de Trabajo y Enseñanza: Relevo Generacional </w:t>
      </w:r>
      <w:r w:rsidR="00C34989">
        <w:rPr>
          <w:lang w:val="es-ES"/>
        </w:rPr>
        <w:t>y Juventud, Presente y Futuro de</w:t>
      </w:r>
      <w:r w:rsidR="00A06894">
        <w:rPr>
          <w:lang w:val="es-ES"/>
        </w:rPr>
        <w:t xml:space="preserve">l Sector que ha sido inaugurado por la alcaldesa de Valencia, </w:t>
      </w:r>
      <w:r w:rsidR="00861B5C">
        <w:rPr>
          <w:lang w:val="es-ES"/>
        </w:rPr>
        <w:t xml:space="preserve">María José Catalá </w:t>
      </w:r>
      <w:r w:rsidR="00A06894">
        <w:rPr>
          <w:lang w:val="es-ES"/>
        </w:rPr>
        <w:t xml:space="preserve">y el </w:t>
      </w:r>
      <w:r w:rsidR="00A356AD">
        <w:rPr>
          <w:lang w:val="es-ES"/>
        </w:rPr>
        <w:t xml:space="preserve">consejero de Educación, Universidades y Empleo </w:t>
      </w:r>
      <w:r w:rsidR="000C7BCC">
        <w:rPr>
          <w:lang w:val="es-ES"/>
        </w:rPr>
        <w:t>José Antonio Rovira.</w:t>
      </w:r>
    </w:p>
    <w:p w14:paraId="09D9896B" w14:textId="77777777" w:rsidR="00AD575F" w:rsidRDefault="00AD575F" w:rsidP="000E5A86">
      <w:pPr>
        <w:jc w:val="both"/>
        <w:rPr>
          <w:lang w:val="es-ES"/>
        </w:rPr>
      </w:pPr>
    </w:p>
    <w:p w14:paraId="632A847A" w14:textId="77777777" w:rsidR="00773785" w:rsidRDefault="00773785" w:rsidP="000E5A86">
      <w:pPr>
        <w:jc w:val="both"/>
        <w:rPr>
          <w:lang w:val="es-ES"/>
        </w:rPr>
      </w:pPr>
    </w:p>
    <w:p w14:paraId="35580246" w14:textId="77777777" w:rsidR="007D0C45" w:rsidRPr="007D0C45" w:rsidRDefault="007D0C45" w:rsidP="007D0C45">
      <w:pPr>
        <w:jc w:val="both"/>
        <w:rPr>
          <w:lang w:val="es-ES"/>
        </w:rPr>
      </w:pPr>
      <w:r w:rsidRPr="007D0C45">
        <w:rPr>
          <w:lang w:val="es-ES"/>
        </w:rPr>
        <w:t>-----------</w:t>
      </w:r>
    </w:p>
    <w:p w14:paraId="218A744B" w14:textId="77777777" w:rsidR="007D0C45" w:rsidRDefault="007D0C45" w:rsidP="007D0C45">
      <w:pPr>
        <w:jc w:val="both"/>
        <w:rPr>
          <w:lang w:val="es-ES"/>
        </w:rPr>
      </w:pPr>
    </w:p>
    <w:p w14:paraId="255B7B9C" w14:textId="1ECE8CF0" w:rsidR="007D0C45" w:rsidRPr="007D0C45" w:rsidRDefault="007D0C45" w:rsidP="007D0C45">
      <w:pPr>
        <w:jc w:val="both"/>
        <w:rPr>
          <w:lang w:val="es-ES"/>
        </w:rPr>
      </w:pPr>
      <w:r>
        <w:rPr>
          <w:lang w:val="es-ES"/>
        </w:rPr>
        <w:t xml:space="preserve">La </w:t>
      </w:r>
      <w:r w:rsidRPr="007D0C45">
        <w:rPr>
          <w:lang w:val="es-ES"/>
        </w:rPr>
        <w:t xml:space="preserve">Confederación Española de Cooperativas de Trabajo Asociado (COCETA) trabaja para dar visibilidad y mejorar el Cooperativismo de Trabajo desde hace más de 36 años. Las 15 organizaciones que forman COCETA representan a </w:t>
      </w:r>
      <w:r w:rsidR="00702B0A" w:rsidRPr="00702B0A">
        <w:rPr>
          <w:lang w:val="es-ES"/>
        </w:rPr>
        <w:t>18.941</w:t>
      </w:r>
      <w:r w:rsidR="00702B0A" w:rsidRPr="00296B4E">
        <w:rPr>
          <w:b/>
          <w:bCs/>
          <w:lang w:val="es-ES"/>
        </w:rPr>
        <w:t xml:space="preserve"> </w:t>
      </w:r>
      <w:r w:rsidRPr="007D0C45">
        <w:rPr>
          <w:lang w:val="es-ES"/>
        </w:rPr>
        <w:t xml:space="preserve">empresas Cooperativas de Trabajo, con más </w:t>
      </w:r>
      <w:r w:rsidRPr="00702B0A">
        <w:rPr>
          <w:lang w:val="es-ES"/>
        </w:rPr>
        <w:t xml:space="preserve">de </w:t>
      </w:r>
      <w:r w:rsidR="00702B0A" w:rsidRPr="00702B0A">
        <w:rPr>
          <w:lang w:val="es-ES"/>
        </w:rPr>
        <w:t xml:space="preserve">319.039 </w:t>
      </w:r>
      <w:r w:rsidRPr="00702B0A">
        <w:rPr>
          <w:lang w:val="es-ES"/>
        </w:rPr>
        <w:t>empleos</w:t>
      </w:r>
      <w:r w:rsidRPr="007D0C45">
        <w:rPr>
          <w:lang w:val="es-ES"/>
        </w:rPr>
        <w:t xml:space="preserve"> fijos y de calidad. Nuestras empresas están presentes en todos los sectores productivos y en ellas, las mujeres representan el 51% de las plantillas, con alto liderazgo, flexibilidad y conciliación.</w:t>
      </w:r>
    </w:p>
    <w:sectPr w:rsidR="007D0C45" w:rsidRPr="007D0C45" w:rsidSect="003A7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3402" w:right="1191" w:bottom="238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5074" w14:textId="77777777" w:rsidR="003B63C8" w:rsidRDefault="003B63C8" w:rsidP="00FC020A">
      <w:r>
        <w:separator/>
      </w:r>
    </w:p>
  </w:endnote>
  <w:endnote w:type="continuationSeparator" w:id="0">
    <w:p w14:paraId="0E776976" w14:textId="77777777" w:rsidR="003B63C8" w:rsidRDefault="003B63C8" w:rsidP="00FC020A">
      <w:r>
        <w:continuationSeparator/>
      </w:r>
    </w:p>
  </w:endnote>
  <w:endnote w:type="continuationNotice" w:id="1">
    <w:p w14:paraId="54E47665" w14:textId="77777777" w:rsidR="003B63C8" w:rsidRDefault="003B6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EDFA" w14:textId="77777777" w:rsidR="003C5B99" w:rsidRDefault="003C5B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61EB" w14:textId="77777777" w:rsidR="003C5B99" w:rsidRDefault="003C5B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A9C4" w14:textId="77777777" w:rsidR="003C5B99" w:rsidRDefault="003C5B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08B0" w14:textId="77777777" w:rsidR="003B63C8" w:rsidRDefault="003B63C8" w:rsidP="00FC020A">
      <w:r>
        <w:separator/>
      </w:r>
    </w:p>
  </w:footnote>
  <w:footnote w:type="continuationSeparator" w:id="0">
    <w:p w14:paraId="7F8DD3C5" w14:textId="77777777" w:rsidR="003B63C8" w:rsidRDefault="003B63C8" w:rsidP="00FC020A">
      <w:r>
        <w:continuationSeparator/>
      </w:r>
    </w:p>
  </w:footnote>
  <w:footnote w:type="continuationNotice" w:id="1">
    <w:p w14:paraId="11AA513F" w14:textId="77777777" w:rsidR="003B63C8" w:rsidRDefault="003B6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53FA" w14:textId="77777777" w:rsidR="003C5B99" w:rsidRDefault="003C5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3382" w14:textId="54792545" w:rsidR="00FC020A" w:rsidRPr="00FC020A" w:rsidRDefault="00E202E9" w:rsidP="008C7488">
    <w:pPr>
      <w:pStyle w:val="Encabezado"/>
      <w:tabs>
        <w:tab w:val="clear" w:pos="4252"/>
        <w:tab w:val="clear" w:pos="8504"/>
        <w:tab w:val="left" w:pos="980"/>
      </w:tabs>
      <w:jc w:val="right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2DCCB32B" wp14:editId="7C1C298A">
          <wp:simplePos x="0" y="0"/>
          <wp:positionH relativeFrom="column">
            <wp:posOffset>-1236801</wp:posOffset>
          </wp:positionH>
          <wp:positionV relativeFrom="page">
            <wp:posOffset>-12879</wp:posOffset>
          </wp:positionV>
          <wp:extent cx="7544883" cy="1066680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bena_coceta_papelDeCartas_EncabezadoyPie_v2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83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20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F08C" w14:textId="77777777" w:rsidR="003C5B99" w:rsidRDefault="003C5B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A"/>
    <w:rsid w:val="000107F6"/>
    <w:rsid w:val="00011160"/>
    <w:rsid w:val="0001751F"/>
    <w:rsid w:val="00026763"/>
    <w:rsid w:val="00061326"/>
    <w:rsid w:val="00093BAC"/>
    <w:rsid w:val="000C7BCC"/>
    <w:rsid w:val="000D06FD"/>
    <w:rsid w:val="000D4DB2"/>
    <w:rsid w:val="000E441D"/>
    <w:rsid w:val="000E5A86"/>
    <w:rsid w:val="000F151A"/>
    <w:rsid w:val="0010311E"/>
    <w:rsid w:val="00115DC6"/>
    <w:rsid w:val="00180056"/>
    <w:rsid w:val="001A34E9"/>
    <w:rsid w:val="001B062E"/>
    <w:rsid w:val="001B3083"/>
    <w:rsid w:val="001C2735"/>
    <w:rsid w:val="00212D0D"/>
    <w:rsid w:val="00225F61"/>
    <w:rsid w:val="00230983"/>
    <w:rsid w:val="00231D8B"/>
    <w:rsid w:val="00244425"/>
    <w:rsid w:val="00260E69"/>
    <w:rsid w:val="00264446"/>
    <w:rsid w:val="002778B0"/>
    <w:rsid w:val="0028471E"/>
    <w:rsid w:val="00286239"/>
    <w:rsid w:val="0029175F"/>
    <w:rsid w:val="00296B4E"/>
    <w:rsid w:val="002C1D37"/>
    <w:rsid w:val="002D5803"/>
    <w:rsid w:val="002D5E2C"/>
    <w:rsid w:val="002E7692"/>
    <w:rsid w:val="003017DD"/>
    <w:rsid w:val="00313417"/>
    <w:rsid w:val="00335CDD"/>
    <w:rsid w:val="00336628"/>
    <w:rsid w:val="0033742B"/>
    <w:rsid w:val="00337CD5"/>
    <w:rsid w:val="003444A1"/>
    <w:rsid w:val="00367BB0"/>
    <w:rsid w:val="003A7655"/>
    <w:rsid w:val="003B63C8"/>
    <w:rsid w:val="003C17BF"/>
    <w:rsid w:val="003C5B99"/>
    <w:rsid w:val="003E413A"/>
    <w:rsid w:val="003E45A2"/>
    <w:rsid w:val="003E5E4E"/>
    <w:rsid w:val="003E6E38"/>
    <w:rsid w:val="003F4296"/>
    <w:rsid w:val="003F5466"/>
    <w:rsid w:val="004133D1"/>
    <w:rsid w:val="00417582"/>
    <w:rsid w:val="00456950"/>
    <w:rsid w:val="00475620"/>
    <w:rsid w:val="004A63B7"/>
    <w:rsid w:val="004B3D87"/>
    <w:rsid w:val="004B6CAB"/>
    <w:rsid w:val="004C3985"/>
    <w:rsid w:val="004C71B7"/>
    <w:rsid w:val="004D4CE9"/>
    <w:rsid w:val="004D6935"/>
    <w:rsid w:val="004E0DCA"/>
    <w:rsid w:val="004E5208"/>
    <w:rsid w:val="004F15DD"/>
    <w:rsid w:val="004F5E49"/>
    <w:rsid w:val="0050551F"/>
    <w:rsid w:val="005142BF"/>
    <w:rsid w:val="00521389"/>
    <w:rsid w:val="00540D0B"/>
    <w:rsid w:val="005430D3"/>
    <w:rsid w:val="00543265"/>
    <w:rsid w:val="0054405C"/>
    <w:rsid w:val="00570538"/>
    <w:rsid w:val="00572FED"/>
    <w:rsid w:val="00577C6C"/>
    <w:rsid w:val="00587AC6"/>
    <w:rsid w:val="005B20ED"/>
    <w:rsid w:val="005B4A72"/>
    <w:rsid w:val="005D1291"/>
    <w:rsid w:val="005D48C6"/>
    <w:rsid w:val="00617592"/>
    <w:rsid w:val="0062225E"/>
    <w:rsid w:val="00634017"/>
    <w:rsid w:val="00636C1F"/>
    <w:rsid w:val="00655D5D"/>
    <w:rsid w:val="00666A37"/>
    <w:rsid w:val="00666A4F"/>
    <w:rsid w:val="00682E08"/>
    <w:rsid w:val="00692E99"/>
    <w:rsid w:val="006A5219"/>
    <w:rsid w:val="006D4DF7"/>
    <w:rsid w:val="006E419A"/>
    <w:rsid w:val="00702B0A"/>
    <w:rsid w:val="0071561E"/>
    <w:rsid w:val="007456BD"/>
    <w:rsid w:val="00752847"/>
    <w:rsid w:val="00766314"/>
    <w:rsid w:val="00773785"/>
    <w:rsid w:val="00791173"/>
    <w:rsid w:val="007C01BF"/>
    <w:rsid w:val="007C2325"/>
    <w:rsid w:val="007C429B"/>
    <w:rsid w:val="007D0C45"/>
    <w:rsid w:val="007D5A13"/>
    <w:rsid w:val="0086157A"/>
    <w:rsid w:val="00861B5C"/>
    <w:rsid w:val="008644C6"/>
    <w:rsid w:val="00872549"/>
    <w:rsid w:val="008829E6"/>
    <w:rsid w:val="008A5004"/>
    <w:rsid w:val="008B400E"/>
    <w:rsid w:val="008C1B29"/>
    <w:rsid w:val="008C7488"/>
    <w:rsid w:val="008D3016"/>
    <w:rsid w:val="008E530A"/>
    <w:rsid w:val="00904260"/>
    <w:rsid w:val="009043F9"/>
    <w:rsid w:val="00917FD6"/>
    <w:rsid w:val="00932711"/>
    <w:rsid w:val="0094293F"/>
    <w:rsid w:val="0094629A"/>
    <w:rsid w:val="00947AC7"/>
    <w:rsid w:val="0095134C"/>
    <w:rsid w:val="00953E07"/>
    <w:rsid w:val="00953F68"/>
    <w:rsid w:val="00956DA3"/>
    <w:rsid w:val="009667B1"/>
    <w:rsid w:val="009A1CD3"/>
    <w:rsid w:val="009B033E"/>
    <w:rsid w:val="009B4F98"/>
    <w:rsid w:val="009B6760"/>
    <w:rsid w:val="009E75F2"/>
    <w:rsid w:val="00A01FA4"/>
    <w:rsid w:val="00A06894"/>
    <w:rsid w:val="00A25117"/>
    <w:rsid w:val="00A27781"/>
    <w:rsid w:val="00A308F7"/>
    <w:rsid w:val="00A3176E"/>
    <w:rsid w:val="00A35333"/>
    <w:rsid w:val="00A356AD"/>
    <w:rsid w:val="00A36410"/>
    <w:rsid w:val="00A72F61"/>
    <w:rsid w:val="00A964ED"/>
    <w:rsid w:val="00AA7951"/>
    <w:rsid w:val="00AD575F"/>
    <w:rsid w:val="00AE15C3"/>
    <w:rsid w:val="00AE54C1"/>
    <w:rsid w:val="00AE651A"/>
    <w:rsid w:val="00B52BD0"/>
    <w:rsid w:val="00B61FA1"/>
    <w:rsid w:val="00B6284D"/>
    <w:rsid w:val="00B677C6"/>
    <w:rsid w:val="00BA04D6"/>
    <w:rsid w:val="00BB14B4"/>
    <w:rsid w:val="00BB2BBC"/>
    <w:rsid w:val="00BC75E4"/>
    <w:rsid w:val="00BD334D"/>
    <w:rsid w:val="00BE2B05"/>
    <w:rsid w:val="00BE7CB6"/>
    <w:rsid w:val="00BF14E2"/>
    <w:rsid w:val="00BF48A0"/>
    <w:rsid w:val="00BF4B91"/>
    <w:rsid w:val="00BF50FD"/>
    <w:rsid w:val="00BF73A1"/>
    <w:rsid w:val="00C02D4E"/>
    <w:rsid w:val="00C1586F"/>
    <w:rsid w:val="00C23074"/>
    <w:rsid w:val="00C330E6"/>
    <w:rsid w:val="00C34989"/>
    <w:rsid w:val="00C43769"/>
    <w:rsid w:val="00C50033"/>
    <w:rsid w:val="00C52764"/>
    <w:rsid w:val="00C84D4A"/>
    <w:rsid w:val="00CA65A7"/>
    <w:rsid w:val="00CB0DEA"/>
    <w:rsid w:val="00CD4D87"/>
    <w:rsid w:val="00CE3418"/>
    <w:rsid w:val="00CF23AA"/>
    <w:rsid w:val="00D00C02"/>
    <w:rsid w:val="00D03780"/>
    <w:rsid w:val="00D1408F"/>
    <w:rsid w:val="00D24D4A"/>
    <w:rsid w:val="00D43916"/>
    <w:rsid w:val="00D56203"/>
    <w:rsid w:val="00D8621C"/>
    <w:rsid w:val="00DA69B1"/>
    <w:rsid w:val="00DB4E11"/>
    <w:rsid w:val="00DC0B64"/>
    <w:rsid w:val="00DC0BE4"/>
    <w:rsid w:val="00DC1BF3"/>
    <w:rsid w:val="00DD022B"/>
    <w:rsid w:val="00DD5D00"/>
    <w:rsid w:val="00DE662C"/>
    <w:rsid w:val="00DE6963"/>
    <w:rsid w:val="00DF0C1D"/>
    <w:rsid w:val="00DF573F"/>
    <w:rsid w:val="00E072EA"/>
    <w:rsid w:val="00E202E9"/>
    <w:rsid w:val="00E25460"/>
    <w:rsid w:val="00E411BD"/>
    <w:rsid w:val="00E6022A"/>
    <w:rsid w:val="00E674EA"/>
    <w:rsid w:val="00E91B24"/>
    <w:rsid w:val="00E9247C"/>
    <w:rsid w:val="00E92902"/>
    <w:rsid w:val="00EA1994"/>
    <w:rsid w:val="00EB698C"/>
    <w:rsid w:val="00EB7C52"/>
    <w:rsid w:val="00ED6866"/>
    <w:rsid w:val="00EE225A"/>
    <w:rsid w:val="00EF188D"/>
    <w:rsid w:val="00EF4019"/>
    <w:rsid w:val="00F0314A"/>
    <w:rsid w:val="00F1548F"/>
    <w:rsid w:val="00F36F5D"/>
    <w:rsid w:val="00F42C48"/>
    <w:rsid w:val="00F54B6E"/>
    <w:rsid w:val="00F9103D"/>
    <w:rsid w:val="00FA28BA"/>
    <w:rsid w:val="00FA69CC"/>
    <w:rsid w:val="00FB1208"/>
    <w:rsid w:val="00FB48C2"/>
    <w:rsid w:val="00FC020A"/>
    <w:rsid w:val="00FC64D2"/>
    <w:rsid w:val="00FF1316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39F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20A"/>
  </w:style>
  <w:style w:type="paragraph" w:styleId="Piedepgina">
    <w:name w:val="footer"/>
    <w:basedOn w:val="Normal"/>
    <w:link w:val="PiedepginaCar"/>
    <w:uiPriority w:val="99"/>
    <w:unhideWhenUsed/>
    <w:rsid w:val="00FC0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0A"/>
  </w:style>
  <w:style w:type="character" w:styleId="Refdecomentario">
    <w:name w:val="annotation reference"/>
    <w:basedOn w:val="Fuentedeprrafopredeter"/>
    <w:uiPriority w:val="99"/>
    <w:semiHidden/>
    <w:unhideWhenUsed/>
    <w:rsid w:val="00C330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30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30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0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7518A573D2ED4B970A83A5D314026F" ma:contentTypeVersion="15" ma:contentTypeDescription="Crear nuevo documento." ma:contentTypeScope="" ma:versionID="d50224170322455954d7b9f9c53a6095">
  <xsd:schema xmlns:xsd="http://www.w3.org/2001/XMLSchema" xmlns:xs="http://www.w3.org/2001/XMLSchema" xmlns:p="http://schemas.microsoft.com/office/2006/metadata/properties" xmlns:ns2="f8d2ff06-ebee-4e02-a254-a76f247988c6" xmlns:ns3="08f43fec-33bd-4c90-9700-c86c457b4473" targetNamespace="http://schemas.microsoft.com/office/2006/metadata/properties" ma:root="true" ma:fieldsID="a712581c4ae789ce9d10074da2688288" ns2:_="" ns3:_="">
    <xsd:import namespace="f8d2ff06-ebee-4e02-a254-a76f247988c6"/>
    <xsd:import namespace="08f43fec-33bd-4c90-9700-c86c457b4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ff06-ebee-4e02-a254-a76f24798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f3a5d79-882a-449d-abf6-1704760e3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3fec-33bd-4c90-9700-c86c457b44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0044d9-a38e-4b0a-809e-8fa42648ae33}" ma:internalName="TaxCatchAll" ma:showField="CatchAllData" ma:web="08f43fec-33bd-4c90-9700-c86c457b4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2ff06-ebee-4e02-a254-a76f247988c6">
      <Terms xmlns="http://schemas.microsoft.com/office/infopath/2007/PartnerControls"/>
    </lcf76f155ced4ddcb4097134ff3c332f>
    <TaxCatchAll xmlns="08f43fec-33bd-4c90-9700-c86c457b4473" xsi:nil="true"/>
  </documentManagement>
</p:properties>
</file>

<file path=customXml/itemProps1.xml><?xml version="1.0" encoding="utf-8"?>
<ds:datastoreItem xmlns:ds="http://schemas.openxmlformats.org/officeDocument/2006/customXml" ds:itemID="{DCB586CA-7384-49C9-9257-CCEE17552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64F36-EA58-43F0-94A1-36BA377A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2ff06-ebee-4e02-a254-a76f247988c6"/>
    <ds:schemaRef ds:uri="08f43fec-33bd-4c90-9700-c86c457b4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F7BE-AC7C-41A4-AF51-316BEAD2828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08f43fec-33bd-4c90-9700-c86c457b4473"/>
    <ds:schemaRef ds:uri="f8d2ff06-ebee-4e02-a254-a76f24798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2904</Characters>
  <Application>Microsoft Office Word</Application>
  <DocSecurity>0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Confederación Coceta</cp:lastModifiedBy>
  <cp:revision>3</cp:revision>
  <dcterms:created xsi:type="dcterms:W3CDTF">2024-06-11T10:56:00Z</dcterms:created>
  <dcterms:modified xsi:type="dcterms:W3CDTF">2024-06-11T10:56:00Z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0x010100A67518A573D2ED4B970A83A5D314026F</vt:lpwstr>
  </property>
  <property fmtid="{D5CDD505-2E9C-101B-9397-08002B2CF9AE}" pid="3" name="Order">
    <vt:r8>12367800</vt:r8>
  </property>
  <property fmtid="{D5CDD505-2E9C-101B-9397-08002B2CF9AE}" pid="4" name="GrammarlyDocumentId">
    <vt:lpwstr>431020be40c814e0c3e78bd8672b35a1da5e8b6480244797536718c439c757f0</vt:lpwstr>
  </property>
  <property fmtid="{D5CDD505-2E9C-101B-9397-08002B2CF9AE}" pid="5" name="MediaServiceImageTags">
    <vt:lpwstr/>
  </property>
</Properties>
</file>